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DD48F4" w:rsidRDefault="00DD48F4" w:rsidP="00DD48F4">
      <w:pPr>
        <w:rPr>
          <w:b/>
          <w:color w:val="FF0000"/>
          <w:sz w:val="24"/>
        </w:rPr>
      </w:pPr>
      <w:proofErr w:type="spellStart"/>
      <w:r>
        <w:rPr>
          <w:b/>
          <w:sz w:val="28"/>
        </w:rPr>
        <w:t>Fretante</w:t>
      </w:r>
      <w:proofErr w:type="spellEnd"/>
      <w:proofErr w:type="gramStart"/>
      <w:r>
        <w:rPr>
          <w:b/>
          <w:sz w:val="28"/>
        </w:rPr>
        <w:t xml:space="preserve">:  </w:t>
      </w:r>
      <w:r w:rsidRPr="00DD48F4">
        <w:rPr>
          <w:b/>
          <w:color w:val="FF0000"/>
          <w:sz w:val="24"/>
        </w:rPr>
        <w:t>(</w:t>
      </w:r>
      <w:proofErr w:type="gramEnd"/>
      <w:r w:rsidRPr="00DD48F4">
        <w:rPr>
          <w:b/>
          <w:color w:val="FF0000"/>
          <w:sz w:val="24"/>
        </w:rPr>
        <w:t>Nome Completo e CPF) ou (Razão Social e CNPJ)</w:t>
      </w:r>
    </w:p>
    <w:p w:rsidR="00522D00" w:rsidRDefault="00E51087" w:rsidP="00522D00">
      <w:pPr>
        <w:spacing w:after="0"/>
        <w:rPr>
          <w:b/>
          <w:color w:val="000000" w:themeColor="text1"/>
          <w:sz w:val="24"/>
        </w:rPr>
      </w:pPr>
      <w:r w:rsidRPr="00E51087">
        <w:rPr>
          <w:b/>
          <w:color w:val="000000" w:themeColor="text1"/>
          <w:sz w:val="24"/>
        </w:rPr>
        <w:t xml:space="preserve">Origem: </w:t>
      </w:r>
      <w:r w:rsidRPr="00E51087">
        <w:rPr>
          <w:b/>
          <w:color w:val="FF0000"/>
          <w:sz w:val="24"/>
        </w:rPr>
        <w:t>(Cidade Origem)</w:t>
      </w:r>
      <w:r w:rsidR="00522D00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000000" w:themeColor="text1"/>
          <w:sz w:val="24"/>
        </w:rPr>
        <w:t xml:space="preserve"> </w:t>
      </w:r>
      <w:r w:rsid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da Saída</w:t>
      </w:r>
      <w:r w:rsidR="000B6E8F">
        <w:rPr>
          <w:b/>
          <w:color w:val="000000" w:themeColor="text1"/>
          <w:sz w:val="24"/>
        </w:rPr>
        <w:t xml:space="preserve">)  </w:t>
      </w:r>
      <w:r w:rsidRPr="00E51087">
        <w:rPr>
          <w:b/>
          <w:color w:val="000000" w:themeColor="text1"/>
          <w:sz w:val="24"/>
        </w:rPr>
        <w:t xml:space="preserve"> </w:t>
      </w:r>
      <w:r w:rsidR="007D07FD">
        <w:rPr>
          <w:b/>
          <w:color w:val="000000" w:themeColor="text1"/>
          <w:sz w:val="24"/>
        </w:rPr>
        <w:t xml:space="preserve">                  Veículo: </w:t>
      </w:r>
      <w:r w:rsidR="00A20168" w:rsidRPr="00A20168">
        <w:rPr>
          <w:b/>
          <w:color w:val="000000" w:themeColor="text1"/>
          <w:sz w:val="24"/>
        </w:rPr>
        <w:t>(SPRINTER</w:t>
      </w:r>
      <w:r w:rsidR="002F4367">
        <w:rPr>
          <w:b/>
          <w:color w:val="000000" w:themeColor="text1"/>
          <w:sz w:val="24"/>
        </w:rPr>
        <w:t xml:space="preserve"> – 20</w:t>
      </w:r>
      <w:r w:rsidR="00A20168" w:rsidRPr="00A20168">
        <w:rPr>
          <w:b/>
          <w:color w:val="000000" w:themeColor="text1"/>
          <w:sz w:val="24"/>
        </w:rPr>
        <w:t>)</w:t>
      </w:r>
    </w:p>
    <w:p w:rsidR="00E51087" w:rsidRPr="00E51087" w:rsidRDefault="00E51087" w:rsidP="00522D00">
      <w:pPr>
        <w:spacing w:after="0"/>
        <w:rPr>
          <w:b/>
          <w:color w:val="000000" w:themeColor="text1"/>
          <w:sz w:val="28"/>
        </w:rPr>
      </w:pPr>
      <w:r w:rsidRPr="00E51087">
        <w:rPr>
          <w:b/>
          <w:color w:val="000000" w:themeColor="text1"/>
          <w:sz w:val="24"/>
        </w:rPr>
        <w:t>Destino:</w:t>
      </w:r>
      <w:r w:rsidR="000B6E8F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FF0000"/>
          <w:sz w:val="24"/>
        </w:rPr>
        <w:t>(Cidade de Destino)</w:t>
      </w:r>
      <w:r w:rsidR="000B6E8F">
        <w:rPr>
          <w:b/>
          <w:color w:val="FF0000"/>
          <w:sz w:val="24"/>
        </w:rPr>
        <w:t xml:space="preserve"> </w:t>
      </w:r>
      <w:r w:rsidR="000B6E8F" w:rsidRP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de Retorno)</w:t>
      </w:r>
    </w:p>
    <w:p w:rsidR="00FF3AB2" w:rsidRDefault="00FF3AB2" w:rsidP="00FF3AB2">
      <w:pPr>
        <w:jc w:val="center"/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4F3525" w:rsidTr="004F3525">
        <w:trPr>
          <w:jc w:val="center"/>
        </w:trPr>
        <w:tc>
          <w:tcPr>
            <w:tcW w:w="614" w:type="dxa"/>
            <w:vAlign w:val="center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4F3525" w:rsidTr="004F3525">
        <w:trPr>
          <w:jc w:val="center"/>
        </w:trPr>
        <w:tc>
          <w:tcPr>
            <w:tcW w:w="614" w:type="dxa"/>
            <w:vAlign w:val="center"/>
          </w:tcPr>
          <w:p w:rsidR="004F3525" w:rsidRPr="00490DF2" w:rsidRDefault="004F3525" w:rsidP="00FF3AB2">
            <w:pPr>
              <w:jc w:val="center"/>
              <w:rPr>
                <w:b/>
                <w:color w:val="FF0000"/>
              </w:rPr>
            </w:pPr>
            <w:r w:rsidRPr="00490DF2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4F3525" w:rsidRPr="00490DF2" w:rsidRDefault="004F3525" w:rsidP="00FF3AB2">
            <w:pPr>
              <w:jc w:val="center"/>
              <w:rPr>
                <w:b/>
                <w:color w:val="FF0000"/>
              </w:rPr>
            </w:pPr>
            <w:r w:rsidRPr="00490DF2">
              <w:rPr>
                <w:b/>
                <w:color w:val="FF0000"/>
              </w:rPr>
              <w:t>EX.: JOSÉ FULANO DA SILVA</w:t>
            </w:r>
          </w:p>
        </w:tc>
        <w:tc>
          <w:tcPr>
            <w:tcW w:w="2269" w:type="dxa"/>
            <w:vAlign w:val="center"/>
          </w:tcPr>
          <w:p w:rsidR="004F3525" w:rsidRPr="00490DF2" w:rsidRDefault="004F3525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   </w:t>
            </w:r>
            <w:r w:rsidRPr="00490DF2">
              <w:rPr>
                <w:b/>
                <w:color w:val="FF0000"/>
              </w:rPr>
              <w:t>RG.: 13184477</w:t>
            </w:r>
          </w:p>
        </w:tc>
        <w:tc>
          <w:tcPr>
            <w:tcW w:w="2126" w:type="dxa"/>
            <w:vAlign w:val="center"/>
          </w:tcPr>
          <w:p w:rsidR="004F3525" w:rsidRPr="00490DF2" w:rsidRDefault="004F3525" w:rsidP="00490DF2">
            <w:pPr>
              <w:rPr>
                <w:b/>
                <w:color w:val="FF0000"/>
              </w:rPr>
            </w:pPr>
            <w:r w:rsidRPr="00490DF2">
              <w:rPr>
                <w:b/>
                <w:color w:val="FF0000"/>
              </w:rPr>
              <w:t>SSP/</w:t>
            </w:r>
          </w:p>
        </w:tc>
        <w:tc>
          <w:tcPr>
            <w:tcW w:w="2126" w:type="dxa"/>
          </w:tcPr>
          <w:p w:rsidR="004F3525" w:rsidRPr="00490DF2" w:rsidRDefault="004F3525" w:rsidP="00490D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 9 8870-2651</w:t>
            </w:r>
            <w:bookmarkStart w:id="0" w:name="_GoBack"/>
            <w:bookmarkEnd w:id="0"/>
          </w:p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  <w:tr w:rsidR="004F3525" w:rsidTr="004F3525">
        <w:trPr>
          <w:jc w:val="center"/>
        </w:trPr>
        <w:tc>
          <w:tcPr>
            <w:tcW w:w="614" w:type="dxa"/>
          </w:tcPr>
          <w:p w:rsidR="004F3525" w:rsidRPr="005B2B97" w:rsidRDefault="004F3525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4F3525" w:rsidRDefault="004F3525" w:rsidP="00FF3AB2">
            <w:pPr>
              <w:jc w:val="center"/>
            </w:pPr>
          </w:p>
        </w:tc>
        <w:tc>
          <w:tcPr>
            <w:tcW w:w="2269" w:type="dxa"/>
          </w:tcPr>
          <w:p w:rsidR="004F3525" w:rsidRDefault="004F3525" w:rsidP="00FF3AB2"/>
        </w:tc>
        <w:tc>
          <w:tcPr>
            <w:tcW w:w="2126" w:type="dxa"/>
          </w:tcPr>
          <w:p w:rsidR="004F3525" w:rsidRDefault="004F3525" w:rsidP="00FF3AB2">
            <w:r>
              <w:t>SSP/</w:t>
            </w:r>
          </w:p>
        </w:tc>
        <w:tc>
          <w:tcPr>
            <w:tcW w:w="2126" w:type="dxa"/>
          </w:tcPr>
          <w:p w:rsidR="004F3525" w:rsidRDefault="004F3525" w:rsidP="00FF3AB2"/>
        </w:tc>
      </w:tr>
    </w:tbl>
    <w:p w:rsidR="00490DF2" w:rsidRDefault="00490DF2" w:rsidP="00490DF2">
      <w:pPr>
        <w:rPr>
          <w:color w:val="FF0000"/>
          <w:sz w:val="20"/>
        </w:rPr>
      </w:pPr>
      <w:r w:rsidRPr="0070615F">
        <w:rPr>
          <w:color w:val="FF0000"/>
          <w:sz w:val="20"/>
        </w:rPr>
        <w:t xml:space="preserve">*É </w:t>
      </w:r>
      <w:proofErr w:type="spellStart"/>
      <w:r w:rsidRPr="0070615F">
        <w:rPr>
          <w:color w:val="FF0000"/>
          <w:sz w:val="20"/>
        </w:rPr>
        <w:t>Obrigatorio</w:t>
      </w:r>
      <w:proofErr w:type="spellEnd"/>
      <w:r w:rsidRPr="0070615F">
        <w:rPr>
          <w:color w:val="FF0000"/>
          <w:sz w:val="20"/>
        </w:rPr>
        <w:t xml:space="preserve"> o preenchimento correto das informações acima.</w:t>
      </w:r>
    </w:p>
    <w:p w:rsidR="00490DF2" w:rsidRDefault="00490DF2" w:rsidP="00490DF2">
      <w:pPr>
        <w:rPr>
          <w:i/>
        </w:rPr>
      </w:pPr>
      <w:r>
        <w:rPr>
          <w:i/>
        </w:rPr>
        <w:t xml:space="preserve">Nossa empresa é cadastrada nos seguintes </w:t>
      </w:r>
      <w:proofErr w:type="spellStart"/>
      <w:r>
        <w:rPr>
          <w:i/>
        </w:rPr>
        <w:t>o</w:t>
      </w:r>
      <w:r w:rsidRPr="00294DFD">
        <w:rPr>
          <w:i/>
        </w:rPr>
        <w:t>rgão</w:t>
      </w:r>
      <w:r>
        <w:rPr>
          <w:i/>
        </w:rPr>
        <w:t>s</w:t>
      </w:r>
      <w:proofErr w:type="spellEnd"/>
      <w:r w:rsidRPr="00294DFD">
        <w:rPr>
          <w:i/>
        </w:rPr>
        <w:t xml:space="preserve"> </w:t>
      </w:r>
      <w:proofErr w:type="gramStart"/>
      <w:r>
        <w:rPr>
          <w:i/>
        </w:rPr>
        <w:t>r</w:t>
      </w:r>
      <w:r w:rsidRPr="00294DFD">
        <w:rPr>
          <w:i/>
        </w:rPr>
        <w:t>egulamentadores:.</w:t>
      </w:r>
      <w:proofErr w:type="gramEnd"/>
    </w:p>
    <w:p w:rsidR="00490DF2" w:rsidRDefault="00490DF2" w:rsidP="00490DF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B68D1BA" wp14:editId="0F42AE0E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C1C0EA1" wp14:editId="2B69EB2A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96F7856" wp14:editId="6468390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490DF2" w:rsidRDefault="00490DF2" w:rsidP="00490DF2"/>
    <w:p w:rsidR="00490DF2" w:rsidRDefault="00490DF2" w:rsidP="00490DF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 WWW.ANTT.GOV.BR</w:t>
      </w:r>
    </w:p>
    <w:p w:rsidR="00490DF2" w:rsidRDefault="00490DF2" w:rsidP="00490DF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é o sistema de cadastro de pessoas físicas e jurídicas que atuam na cadeia produtiva do turismo, executado pelo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MTur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parceria com os Órgãos Oficiais de Turismo das Unidades da Federação. WWW.CADASTUR.TURISMO.GOV.BR</w:t>
      </w:r>
    </w:p>
    <w:p w:rsidR="00490DF2" w:rsidRDefault="00490DF2" w:rsidP="00EE72C4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Agerba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conta, hoje, com 12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Pólos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de Fiscalização em todo o Estado da Bahia, desenvolvendo atividades de fiscalização dos sistemas de transporte intermunicipal de passageiros.</w:t>
      </w:r>
      <w:r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sectPr w:rsidR="00490DF2" w:rsidSect="00FF3AB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292BC7"/>
    <w:rsid w:val="002C680C"/>
    <w:rsid w:val="002F4367"/>
    <w:rsid w:val="003C1983"/>
    <w:rsid w:val="00490DF2"/>
    <w:rsid w:val="004F3525"/>
    <w:rsid w:val="00522D00"/>
    <w:rsid w:val="005B2B97"/>
    <w:rsid w:val="00763ED1"/>
    <w:rsid w:val="007D07FD"/>
    <w:rsid w:val="007F29DE"/>
    <w:rsid w:val="008446DA"/>
    <w:rsid w:val="0097768D"/>
    <w:rsid w:val="00A20168"/>
    <w:rsid w:val="00AE7768"/>
    <w:rsid w:val="00CB72EF"/>
    <w:rsid w:val="00DD48F4"/>
    <w:rsid w:val="00E51087"/>
    <w:rsid w:val="00EE72C4"/>
    <w:rsid w:val="00F319B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CEDC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9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Iago Gustavo</cp:lastModifiedBy>
  <cp:revision>20</cp:revision>
  <dcterms:created xsi:type="dcterms:W3CDTF">2015-09-21T13:54:00Z</dcterms:created>
  <dcterms:modified xsi:type="dcterms:W3CDTF">2017-11-22T19:44:00Z</dcterms:modified>
</cp:coreProperties>
</file>